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3D14C" w14:textId="77777777" w:rsidR="00323287" w:rsidRPr="00CE666F" w:rsidRDefault="00323287" w:rsidP="00323287">
      <w:pPr>
        <w:jc w:val="both"/>
        <w:rPr>
          <w:rFonts w:asciiTheme="minorHAnsi" w:hAnsiTheme="minorHAnsi" w:cstheme="minorHAnsi"/>
          <w:lang w:val="cs-CZ"/>
        </w:rPr>
      </w:pPr>
    </w:p>
    <w:p w14:paraId="3E04A93A" w14:textId="1CD99C3E" w:rsidR="00CA172B" w:rsidRPr="00CE666F" w:rsidRDefault="007A23DA" w:rsidP="001C32A3">
      <w:pPr>
        <w:spacing w:after="120"/>
        <w:ind w:left="-993"/>
        <w:jc w:val="center"/>
        <w:rPr>
          <w:rStyle w:val="ACNormlnChar"/>
          <w:rFonts w:asciiTheme="minorHAnsi" w:hAnsiTheme="minorHAnsi" w:cstheme="minorHAnsi"/>
          <w:b/>
          <w:sz w:val="32"/>
          <w:szCs w:val="32"/>
        </w:rPr>
      </w:pPr>
      <w:r w:rsidRPr="00CE666F">
        <w:rPr>
          <w:rStyle w:val="ACNormlnChar"/>
          <w:rFonts w:asciiTheme="minorHAnsi" w:hAnsiTheme="minorHAnsi" w:cstheme="minorHAnsi"/>
          <w:b/>
          <w:sz w:val="32"/>
          <w:szCs w:val="32"/>
          <w:u w:val="single"/>
        </w:rPr>
        <w:t xml:space="preserve">Seznam </w:t>
      </w:r>
      <w:r w:rsidR="00D532CC" w:rsidRPr="00CE666F">
        <w:rPr>
          <w:rStyle w:val="ACNormlnChar"/>
          <w:rFonts w:asciiTheme="minorHAnsi" w:hAnsiTheme="minorHAnsi" w:cstheme="minorHAnsi"/>
          <w:b/>
          <w:sz w:val="32"/>
          <w:szCs w:val="32"/>
          <w:u w:val="single"/>
        </w:rPr>
        <w:t xml:space="preserve">techniků </w:t>
      </w:r>
    </w:p>
    <w:p w14:paraId="6D03D14E" w14:textId="56051033" w:rsidR="00E0611E" w:rsidRPr="00CE666F" w:rsidRDefault="00E0611E" w:rsidP="00E0611E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14:paraId="3DB92AAF" w14:textId="110ABE0D" w:rsidR="00C4580C" w:rsidRPr="00CE666F" w:rsidRDefault="00C4580C" w:rsidP="00C4580C">
      <w:pPr>
        <w:ind w:left="2552" w:hanging="2552"/>
        <w:jc w:val="both"/>
        <w:rPr>
          <w:rFonts w:asciiTheme="minorHAnsi" w:hAnsiTheme="minorHAnsi" w:cstheme="minorHAnsi"/>
          <w:bCs/>
          <w:iCs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 xml:space="preserve">pro veřejnou zakázku: </w:t>
      </w: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ab/>
      </w:r>
      <w:r w:rsidR="000A6010" w:rsidRPr="00F76FE1">
        <w:rPr>
          <w:rFonts w:asciiTheme="minorHAnsi" w:hAnsiTheme="minorHAnsi" w:cstheme="minorHAnsi"/>
          <w:b/>
          <w:lang w:val="de-DE"/>
        </w:rPr>
        <w:t>„Infr</w:t>
      </w:r>
      <w:r w:rsidR="0009176E">
        <w:rPr>
          <w:rFonts w:asciiTheme="minorHAnsi" w:hAnsiTheme="minorHAnsi" w:cstheme="minorHAnsi"/>
          <w:b/>
          <w:lang w:val="de-DE"/>
        </w:rPr>
        <w:t xml:space="preserve">astruktura pro elektromobilitu – </w:t>
      </w:r>
      <w:r w:rsidR="000A6010" w:rsidRPr="00F76FE1">
        <w:rPr>
          <w:rFonts w:asciiTheme="minorHAnsi" w:hAnsiTheme="minorHAnsi" w:cstheme="minorHAnsi"/>
          <w:b/>
          <w:lang w:val="de-DE"/>
        </w:rPr>
        <w:t xml:space="preserve">Lokalita </w:t>
      </w:r>
      <w:r w:rsidR="00366254">
        <w:rPr>
          <w:rFonts w:asciiTheme="minorHAnsi" w:hAnsiTheme="minorHAnsi" w:cstheme="minorHAnsi"/>
          <w:b/>
          <w:lang w:val="de-DE"/>
        </w:rPr>
        <w:t>Vítkovická</w:t>
      </w:r>
      <w:r w:rsidR="000A6010" w:rsidRPr="00F76FE1">
        <w:rPr>
          <w:rFonts w:asciiTheme="minorHAnsi" w:hAnsiTheme="minorHAnsi" w:cstheme="minorHAnsi"/>
          <w:b/>
          <w:lang w:val="de-DE"/>
        </w:rPr>
        <w:t>“</w:t>
      </w:r>
    </w:p>
    <w:p w14:paraId="03A75C29" w14:textId="77777777" w:rsidR="00C4580C" w:rsidRPr="00CE666F" w:rsidRDefault="00C4580C" w:rsidP="00C4580C">
      <w:pPr>
        <w:ind w:left="2552" w:hanging="2552"/>
        <w:rPr>
          <w:rFonts w:asciiTheme="minorHAnsi" w:hAnsiTheme="minorHAnsi" w:cstheme="minorHAnsi"/>
          <w:bCs/>
          <w:iCs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 xml:space="preserve">zadávanou zadavatelem:  </w:t>
      </w: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ab/>
      </w:r>
      <w:r w:rsidRPr="00CE666F">
        <w:rPr>
          <w:rFonts w:asciiTheme="minorHAnsi" w:eastAsia="Calibri" w:hAnsiTheme="minorHAnsi" w:cstheme="minorHAnsi"/>
          <w:b/>
          <w:iCs/>
          <w:sz w:val="22"/>
          <w:szCs w:val="22"/>
          <w:lang w:val="cs-CZ" w:eastAsia="en-US"/>
        </w:rPr>
        <w:t>Dopravní podnik Ostrava a.s., IČ: 61974757</w:t>
      </w:r>
    </w:p>
    <w:p w14:paraId="3D2659AA" w14:textId="77777777" w:rsidR="00012278" w:rsidRPr="00CE666F" w:rsidRDefault="00012278" w:rsidP="00C4580C">
      <w:pPr>
        <w:pStyle w:val="2nesltext"/>
        <w:spacing w:before="0" w:after="120"/>
        <w:rPr>
          <w:rFonts w:asciiTheme="minorHAnsi" w:hAnsiTheme="minorHAnsi" w:cstheme="minorHAnsi"/>
        </w:rPr>
      </w:pPr>
    </w:p>
    <w:p w14:paraId="4687498A" w14:textId="7C720492" w:rsidR="00C4580C" w:rsidRPr="00CE666F" w:rsidRDefault="00C4580C" w:rsidP="00C4580C">
      <w:pPr>
        <w:pStyle w:val="2nesltext"/>
        <w:spacing w:before="0" w:after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>Dodavatel</w:t>
      </w:r>
      <w:r w:rsidRPr="00CE666F">
        <w:rPr>
          <w:rStyle w:val="Znakapoznpodarou"/>
          <w:rFonts w:asciiTheme="minorHAnsi" w:hAnsiTheme="minorHAnsi" w:cstheme="minorHAnsi"/>
        </w:rPr>
        <w:footnoteReference w:id="1"/>
      </w:r>
      <w:r w:rsidRPr="00CE666F">
        <w:rPr>
          <w:rFonts w:asciiTheme="minorHAnsi" w:hAnsiTheme="minorHAnsi" w:cstheme="minorHAnsi"/>
        </w:rPr>
        <w:t xml:space="preserve">: </w:t>
      </w:r>
    </w:p>
    <w:p w14:paraId="4F1D1942" w14:textId="4CFA6AEC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  <w:b/>
          <w:bCs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2A5EE8EC" w14:textId="5FF60D68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161A6773" w14:textId="6ED5EADD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0DFF65B8" w14:textId="661833E6" w:rsidR="00C4580C" w:rsidRPr="00CE666F" w:rsidRDefault="00C4580C" w:rsidP="00C4580C">
      <w:pPr>
        <w:pStyle w:val="2nesltext"/>
        <w:spacing w:before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 xml:space="preserve">tímto čestně prohlašuje, že </w:t>
      </w:r>
      <w:r w:rsidR="00012278" w:rsidRPr="00CE666F">
        <w:rPr>
          <w:rFonts w:asciiTheme="minorHAnsi" w:hAnsiTheme="minorHAnsi" w:cstheme="minorHAnsi"/>
        </w:rPr>
        <w:t>na plnění výše uvedené veřejné zakázky se budou podílet následující technici:</w:t>
      </w:r>
    </w:p>
    <w:p w14:paraId="20141B2B" w14:textId="4359FD46" w:rsidR="00D75232" w:rsidRPr="00CE666F" w:rsidRDefault="000F4C94" w:rsidP="00D75232">
      <w:pPr>
        <w:pStyle w:val="Podtitul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1</w:t>
      </w:r>
      <w:r w:rsidR="003022E8" w:rsidRPr="00CE666F">
        <w:rPr>
          <w:rFonts w:asciiTheme="minorHAnsi" w:hAnsiTheme="minorHAnsi" w:cstheme="minorHAnsi"/>
          <w:sz w:val="24"/>
        </w:rPr>
        <w:t>) Stavbyvedoucí</w:t>
      </w:r>
      <w:r w:rsidR="000A6010">
        <w:rPr>
          <w:rFonts w:asciiTheme="minorHAnsi" w:hAnsiTheme="minorHAnsi" w:cstheme="minorHAnsi"/>
          <w:sz w:val="24"/>
        </w:rPr>
        <w:t xml:space="preserve"> - </w:t>
      </w:r>
      <w:r w:rsidR="00976925">
        <w:rPr>
          <w:rFonts w:asciiTheme="minorHAnsi" w:hAnsiTheme="minorHAnsi" w:cstheme="minorHAnsi"/>
          <w:sz w:val="24"/>
        </w:rPr>
        <w:t>autorizovaná osoba v oboru pozemní stavby</w:t>
      </w:r>
      <w:r w:rsidR="00D75232" w:rsidRPr="00CE666F">
        <w:rPr>
          <w:rFonts w:asciiTheme="minorHAnsi" w:hAnsiTheme="minorHAnsi" w:cstheme="minorHAnsi"/>
          <w:sz w:val="24"/>
        </w:rPr>
        <w:t xml:space="preserve">: </w:t>
      </w:r>
    </w:p>
    <w:p w14:paraId="3E63022F" w14:textId="77777777" w:rsidR="00D75232" w:rsidRPr="00CE666F" w:rsidRDefault="00D75232" w:rsidP="00D75232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1844"/>
        <w:gridCol w:w="7513"/>
      </w:tblGrid>
      <w:tr w:rsidR="00D75232" w:rsidRPr="00CE666F" w14:paraId="25756E49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77579C70" w14:textId="77777777" w:rsidR="00D75232" w:rsidRPr="009C5AFF" w:rsidRDefault="00D75232" w:rsidP="004D1CE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77196CF2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D75232" w:rsidRPr="00CE666F" w14:paraId="3B9E05D2" w14:textId="77777777" w:rsidTr="00A716CA">
        <w:trPr>
          <w:trHeight w:val="663"/>
        </w:trPr>
        <w:tc>
          <w:tcPr>
            <w:tcW w:w="1418" w:type="pct"/>
            <w:vAlign w:val="center"/>
          </w:tcPr>
          <w:p w14:paraId="2514AF6D" w14:textId="53624788" w:rsidR="00D75232" w:rsidRPr="009C5AFF" w:rsidRDefault="00D75232" w:rsidP="00A716CA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Specifikace</w:t>
            </w:r>
            <w:r w:rsidR="00CE666F"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(název a datum vydání) 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osvědčení dle zákona č. 360/1992 Sb. (autorizační zákon)</w:t>
            </w:r>
            <w:r w:rsidRPr="009C5AFF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2"/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259AB853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D75232" w:rsidRPr="00CE666F" w14:paraId="3E9EEE53" w14:textId="77777777" w:rsidTr="00764794">
        <w:trPr>
          <w:trHeight w:val="1728"/>
        </w:trPr>
        <w:tc>
          <w:tcPr>
            <w:tcW w:w="1418" w:type="pct"/>
            <w:vMerge w:val="restart"/>
            <w:vAlign w:val="center"/>
          </w:tcPr>
          <w:p w14:paraId="38520F93" w14:textId="3728C5CD" w:rsidR="00D75232" w:rsidRPr="009C5AFF" w:rsidRDefault="00D75232" w:rsidP="000E1DBD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lastRenderedPageBreak/>
              <w:t xml:space="preserve">Praxe </w:t>
            </w:r>
            <w:r w:rsidR="00613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při</w:t>
            </w:r>
            <w:r w:rsidR="006136A0" w:rsidRPr="00613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řízení </w:t>
            </w:r>
            <w:r w:rsidR="000F4C9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alespoň 2 referenčních zakázek ve funkci stavbyvedoucího stavby</w:t>
            </w:r>
            <w:r w:rsidR="000F4C94" w:rsidRPr="000F4C9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, </w:t>
            </w:r>
            <w:r w:rsidR="000E1DBD" w:rsidRPr="000E1D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podle zákona č. 183/2006 Sb., o územním plánování a stavebním řádu (stavební zákon), ve znění pozdějších pře</w:t>
            </w:r>
            <w:r w:rsidR="0076479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dpisů (dále jen „stavební zákon“</w:t>
            </w:r>
            <w:r w:rsidR="000E1DBD" w:rsidRPr="000E1D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), jejímž předmětem byla novostavba, rekonstrukce, nebo oprava jakékoliv stavby, zatímco součástí těchto stavebních prací byla také dodávka spočívající v dodávce a instalaci VN elektrotechnologie (tedy zejména trafostanice, rozvodny, měnírny, nabíjecí stanice apod.), přičemž celkové náklady této stavby v souhrn</w:t>
            </w:r>
            <w:r w:rsidR="005B174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u činily minimálně 15</w:t>
            </w:r>
            <w:bookmarkStart w:id="0" w:name="_GoBack"/>
            <w:bookmarkEnd w:id="0"/>
            <w:r w:rsidR="000E1DBD" w:rsidRPr="000E1DB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mil. Kč bez DPH</w:t>
            </w:r>
            <w:r w:rsidR="000F4C94" w:rsidRPr="000F4C9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.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[od – do, včetně uvedení zaměstnavatele</w:t>
            </w:r>
            <w:r w:rsidR="00F44B3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,</w:t>
            </w:r>
            <w:r w:rsid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pracovní pozice</w:t>
            </w:r>
            <w:r w:rsidR="00F44B3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a popisu referenční zakázky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]: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F2C3C6A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1F168953" w14:textId="343AF0D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 w:rsidR="00F44B34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</w:t>
            </w:r>
            <w:r w:rsidR="0009176E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</w:t>
            </w:r>
            <w:r w:rsidR="009C5AFF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název pozice</w:t>
            </w:r>
            <w:r w:rsidR="00F44B34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D75232" w:rsidRPr="00CE666F" w14:paraId="240BD10E" w14:textId="77777777" w:rsidTr="00A7151D">
        <w:trPr>
          <w:trHeight w:val="400"/>
        </w:trPr>
        <w:tc>
          <w:tcPr>
            <w:tcW w:w="1418" w:type="pct"/>
            <w:vMerge/>
            <w:vAlign w:val="center"/>
          </w:tcPr>
          <w:p w14:paraId="7229B054" w14:textId="77777777" w:rsidR="00D75232" w:rsidRPr="009C5AFF" w:rsidRDefault="00D75232" w:rsidP="00A716C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45E7FF9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8605E3A" w14:textId="0157D046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 w:rsidR="00F44B34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</w:t>
            </w:r>
            <w:r w:rsidR="009C5AFF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název pozice</w:t>
            </w:r>
            <w:r w:rsidR="00F44B34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D75232" w:rsidRPr="00CE666F" w14:paraId="766FF130" w14:textId="77777777" w:rsidTr="00A716CA">
        <w:trPr>
          <w:trHeight w:val="689"/>
        </w:trPr>
        <w:tc>
          <w:tcPr>
            <w:tcW w:w="1418" w:type="pct"/>
            <w:vAlign w:val="center"/>
          </w:tcPr>
          <w:p w14:paraId="7D61E571" w14:textId="1EE07500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</w:t>
            </w:r>
            <w:r w:rsidR="004D1CEA"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 </w:t>
            </w: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dodavateli (zaměstnanec, </w:t>
            </w:r>
            <w:r w:rsidR="000F4C94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statutární orgán) 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2FAC0CB3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3F84A730" w14:textId="77777777" w:rsidR="00D75232" w:rsidRPr="00CE666F" w:rsidRDefault="00D75232" w:rsidP="00D75232">
      <w:pPr>
        <w:rPr>
          <w:rFonts w:asciiTheme="minorHAnsi" w:hAnsiTheme="minorHAnsi" w:cstheme="minorHAnsi"/>
          <w:lang w:val="cs-CZ"/>
        </w:rPr>
      </w:pPr>
    </w:p>
    <w:p w14:paraId="1C8CD963" w14:textId="77777777" w:rsidR="000F4C94" w:rsidRDefault="000F4C94" w:rsidP="004D1CEA">
      <w:pPr>
        <w:pStyle w:val="Podtitul"/>
        <w:jc w:val="both"/>
        <w:rPr>
          <w:rFonts w:asciiTheme="minorHAnsi" w:hAnsiTheme="minorHAnsi" w:cstheme="minorHAnsi"/>
          <w:sz w:val="24"/>
        </w:rPr>
      </w:pPr>
    </w:p>
    <w:p w14:paraId="5246E125" w14:textId="0597A340" w:rsidR="000F4C94" w:rsidRPr="00CE666F" w:rsidRDefault="00A7151D" w:rsidP="000F4C94">
      <w:pPr>
        <w:pStyle w:val="Podtitul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2</w:t>
      </w:r>
      <w:r w:rsidR="000F4C94" w:rsidRPr="00CE666F">
        <w:rPr>
          <w:rFonts w:asciiTheme="minorHAnsi" w:hAnsiTheme="minorHAnsi" w:cstheme="minorHAnsi"/>
          <w:sz w:val="24"/>
        </w:rPr>
        <w:t xml:space="preserve">) </w:t>
      </w:r>
      <w:r w:rsidR="000F4C94">
        <w:rPr>
          <w:rFonts w:asciiTheme="minorHAnsi" w:hAnsiTheme="minorHAnsi" w:cstheme="minorHAnsi"/>
          <w:sz w:val="24"/>
        </w:rPr>
        <w:t>Specialista na dopravní stavby</w:t>
      </w:r>
      <w:r w:rsidR="000F4C94" w:rsidRPr="00CE666F">
        <w:rPr>
          <w:rFonts w:asciiTheme="minorHAnsi" w:hAnsiTheme="minorHAnsi" w:cstheme="minorHAnsi"/>
          <w:sz w:val="24"/>
        </w:rPr>
        <w:t xml:space="preserve">: </w:t>
      </w:r>
    </w:p>
    <w:p w14:paraId="0438243C" w14:textId="77777777" w:rsidR="000F4C94" w:rsidRPr="00CE666F" w:rsidRDefault="000F4C94" w:rsidP="000F4C94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1844"/>
        <w:gridCol w:w="7513"/>
      </w:tblGrid>
      <w:tr w:rsidR="000F4C94" w:rsidRPr="00CE666F" w14:paraId="3D264C5B" w14:textId="77777777" w:rsidTr="002337AC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78D2B276" w14:textId="77777777" w:rsidR="000F4C94" w:rsidRPr="009C5AFF" w:rsidRDefault="000F4C94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6156090" w14:textId="77777777" w:rsidR="000F4C94" w:rsidRPr="009C5AFF" w:rsidRDefault="000F4C94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0F4C94" w:rsidRPr="00CE666F" w14:paraId="63F8B57F" w14:textId="77777777" w:rsidTr="002337AC">
        <w:trPr>
          <w:trHeight w:val="663"/>
        </w:trPr>
        <w:tc>
          <w:tcPr>
            <w:tcW w:w="1418" w:type="pct"/>
            <w:vAlign w:val="center"/>
          </w:tcPr>
          <w:p w14:paraId="014C02F3" w14:textId="657F450C" w:rsidR="000F4C94" w:rsidRPr="009C5AFF" w:rsidRDefault="000F4C94" w:rsidP="002337AC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Spec</w:t>
            </w:r>
            <w:r w:rsidR="00764794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ifikace (název a datum vydání) 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osvědčení dle zákona č. č. 360/1992 Sb. (autorizační zákon)</w:t>
            </w:r>
            <w:r w:rsidRPr="009C5AFF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3"/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5C19C71E" w14:textId="77777777" w:rsidR="000F4C94" w:rsidRPr="009C5AFF" w:rsidRDefault="000F4C94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252A51" w:rsidRPr="00CE666F" w14:paraId="71D65879" w14:textId="77777777" w:rsidTr="0009176E">
        <w:trPr>
          <w:trHeight w:val="1167"/>
        </w:trPr>
        <w:tc>
          <w:tcPr>
            <w:tcW w:w="1418" w:type="pct"/>
            <w:vMerge w:val="restart"/>
            <w:vAlign w:val="center"/>
          </w:tcPr>
          <w:p w14:paraId="5757A825" w14:textId="64EB27D5" w:rsidR="00252A51" w:rsidRPr="009C5AFF" w:rsidRDefault="00252A51" w:rsidP="000E1DBD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lastRenderedPageBreak/>
              <w:t>Z</w:t>
            </w:r>
            <w:r w:rsidRPr="00F44B3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kušenost s realizací alespoň 2 referenčních zakázek, jejímž předmětem byla novostavba, rekonstrukce, nebo oprava jakékoliv stavby, jejíž součástí bylo provedení úpravy silniční komunikace v</w:t>
            </w:r>
            <w:r w:rsidR="00A715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 hodnotě min. 3 mil. Kč bez DPH</w:t>
            </w:r>
            <w:r w:rsidRPr="00F44B3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[od – do, včetně uvedení zaměstnavatele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, pracovní pozice a popisu referenční zakázky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]: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8DA7991" w14:textId="77777777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50769F9E" w14:textId="5E16DA7D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,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název pozice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252A51" w:rsidRPr="00CE666F" w14:paraId="51A54D9B" w14:textId="77777777" w:rsidTr="00252A51">
        <w:trPr>
          <w:trHeight w:val="400"/>
        </w:trPr>
        <w:tc>
          <w:tcPr>
            <w:tcW w:w="1418" w:type="pct"/>
            <w:vMerge/>
            <w:vAlign w:val="center"/>
          </w:tcPr>
          <w:p w14:paraId="470CFF43" w14:textId="77777777" w:rsidR="00252A51" w:rsidRPr="009C5AFF" w:rsidRDefault="00252A51" w:rsidP="00252A5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8A976FE" w14:textId="77777777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7846DD50" w14:textId="2E00E34E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,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název pozice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252A51" w:rsidRPr="00CE666F" w14:paraId="2E8D6E34" w14:textId="77777777" w:rsidTr="002337AC">
        <w:trPr>
          <w:trHeight w:val="689"/>
        </w:trPr>
        <w:tc>
          <w:tcPr>
            <w:tcW w:w="1418" w:type="pct"/>
            <w:vAlign w:val="center"/>
          </w:tcPr>
          <w:p w14:paraId="245D732D" w14:textId="758B2F98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Vztah k dodavateli (zaměstnanec,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statutární orgán, zaměstnanec poddodavatele, poddodavatel apod.) 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301847F6" w14:textId="77777777" w:rsidR="00252A51" w:rsidRPr="009C5AFF" w:rsidRDefault="00252A51" w:rsidP="00252A51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49DF7DB5" w14:textId="77777777" w:rsidR="000F4C94" w:rsidRDefault="000F4C94" w:rsidP="004D1CEA">
      <w:pPr>
        <w:pStyle w:val="Podtitul"/>
        <w:jc w:val="both"/>
        <w:rPr>
          <w:rFonts w:asciiTheme="minorHAnsi" w:hAnsiTheme="minorHAnsi" w:cstheme="minorHAnsi"/>
          <w:sz w:val="24"/>
        </w:rPr>
      </w:pPr>
    </w:p>
    <w:p w14:paraId="4D25483C" w14:textId="77777777" w:rsidR="000F4C94" w:rsidRDefault="000F4C94" w:rsidP="004D1CEA">
      <w:pPr>
        <w:pStyle w:val="Podtitul"/>
        <w:jc w:val="both"/>
        <w:rPr>
          <w:rFonts w:asciiTheme="minorHAnsi" w:hAnsiTheme="minorHAnsi" w:cstheme="minorHAnsi"/>
          <w:sz w:val="24"/>
        </w:rPr>
      </w:pPr>
    </w:p>
    <w:p w14:paraId="7E1547A4" w14:textId="1577299E" w:rsidR="004D1CEA" w:rsidRPr="00CE666F" w:rsidRDefault="000F4C94" w:rsidP="004D1CEA">
      <w:pPr>
        <w:pStyle w:val="Podtitul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3</w:t>
      </w:r>
      <w:r w:rsidR="004D1CEA" w:rsidRPr="00CE666F">
        <w:rPr>
          <w:rFonts w:asciiTheme="minorHAnsi" w:hAnsiTheme="minorHAnsi" w:cstheme="minorHAnsi"/>
          <w:sz w:val="24"/>
        </w:rPr>
        <w:t xml:space="preserve">) Specialista na </w:t>
      </w:r>
      <w:r w:rsidR="00CB6755">
        <w:rPr>
          <w:rFonts w:asciiTheme="minorHAnsi" w:hAnsiTheme="minorHAnsi" w:cstheme="minorHAnsi"/>
          <w:sz w:val="24"/>
        </w:rPr>
        <w:t xml:space="preserve">VN </w:t>
      </w:r>
      <w:r w:rsidR="004D1CEA" w:rsidRPr="00CE666F">
        <w:rPr>
          <w:rFonts w:asciiTheme="minorHAnsi" w:hAnsiTheme="minorHAnsi" w:cstheme="minorHAnsi"/>
          <w:sz w:val="24"/>
        </w:rPr>
        <w:t xml:space="preserve">silnoproud: </w:t>
      </w:r>
    </w:p>
    <w:p w14:paraId="116A5112" w14:textId="77777777" w:rsidR="004D1CEA" w:rsidRPr="00CE666F" w:rsidRDefault="004D1CEA" w:rsidP="004D1CEA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1844"/>
        <w:gridCol w:w="7513"/>
      </w:tblGrid>
      <w:tr w:rsidR="004D1CEA" w:rsidRPr="00CE666F" w14:paraId="6A980066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36B4E7FF" w14:textId="77777777" w:rsidR="004D1CEA" w:rsidRPr="009C5AFF" w:rsidRDefault="004D1CEA" w:rsidP="004D1CE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534EDEA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4E9363B0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23765DD9" w14:textId="1E0D6E87" w:rsidR="004D1CEA" w:rsidRPr="009C5AFF" w:rsidRDefault="00CE666F" w:rsidP="008C0DB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Specifikace (název a datum vydání) osvědčení o odborné způsobilosti odpovědné osoby dle zákona č. 174/1968 Sb., o státním odborném dozoru nad bezpečností práce, ve znění pozdějších předpisů a </w:t>
            </w:r>
            <w:r w:rsidRPr="009C5AFF">
              <w:rPr>
                <w:rFonts w:ascii="Calibri" w:hAnsi="Calibri" w:cs="Calibri"/>
                <w:b/>
                <w:iCs/>
                <w:sz w:val="20"/>
                <w:szCs w:val="20"/>
                <w:lang w:val="cs-CZ"/>
              </w:rPr>
              <w:t xml:space="preserve">Vyhlášky </w:t>
            </w:r>
            <w:r w:rsidR="00252A51" w:rsidRPr="00252A51">
              <w:rPr>
                <w:rFonts w:ascii="Calibri" w:hAnsi="Calibri" w:cs="Calibri"/>
                <w:b/>
                <w:iCs/>
                <w:sz w:val="20"/>
                <w:szCs w:val="20"/>
                <w:lang w:val="cs-CZ"/>
              </w:rPr>
              <w:t xml:space="preserve">Českého úřadu bezpečnosti práce a Českého báňského úřadu </w:t>
            </w:r>
            <w:r w:rsidRPr="009C5AFF">
              <w:rPr>
                <w:rFonts w:ascii="Calibri" w:hAnsi="Calibri" w:cs="Calibri"/>
                <w:b/>
                <w:iCs/>
                <w:sz w:val="20"/>
                <w:szCs w:val="20"/>
                <w:lang w:val="cs-CZ"/>
              </w:rPr>
              <w:t xml:space="preserve">č. 50/1978 Sb. 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v rozsahu dle § 8 Vyhlášky č. 50/1978 Sb. pro pracovníky pro řízení činností prováděných dodavatelským způsobem na elektrickém 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lastRenderedPageBreak/>
              <w:t xml:space="preserve">zařízení </w:t>
            </w:r>
            <w:r w:rsidR="0082033B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do i </w:t>
            </w:r>
            <w:r w:rsidR="006364EC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nad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1 000 V v objektech třídy</w:t>
            </w:r>
            <w:r w:rsidR="008C0DB5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 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A</w:t>
            </w:r>
            <w:r w:rsidR="002349D1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4"/>
            </w:r>
            <w:r w:rsidR="008C0DB5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. 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EFB0249" w14:textId="022CCC40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lastRenderedPageBreak/>
              <w:t>…</w:t>
            </w:r>
          </w:p>
        </w:tc>
      </w:tr>
      <w:tr w:rsidR="004D1CEA" w:rsidRPr="00CE666F" w14:paraId="208DCCA3" w14:textId="77777777" w:rsidTr="0009176E">
        <w:trPr>
          <w:trHeight w:val="984"/>
        </w:trPr>
        <w:tc>
          <w:tcPr>
            <w:tcW w:w="1418" w:type="pct"/>
            <w:vMerge w:val="restart"/>
            <w:vAlign w:val="center"/>
          </w:tcPr>
          <w:p w14:paraId="5EB50EE2" w14:textId="1ED2165E" w:rsidR="004D1CEA" w:rsidRPr="009C5AFF" w:rsidRDefault="00252A51" w:rsidP="000E1DBD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Z</w:t>
            </w:r>
            <w:r w:rsidRPr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kušenost s realizací alespoň 2 referenčních zakázek, jejímž předmětem byla novostavba, rekonstrukce, nebo oprava jakékoliv stavby, jejíž součástí byla dodávka VN elektrozařízení (trafostanice, předávací stanice apod.) v hodnotě min. </w:t>
            </w:r>
            <w:r w:rsidR="00A715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10</w:t>
            </w:r>
            <w:r w:rsidRPr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mil</w:t>
            </w:r>
            <w:r w:rsidR="00A715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.</w:t>
            </w:r>
            <w:r w:rsidRPr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Kč bez DPH.</w:t>
            </w:r>
            <w:r w:rsidRPr="00252A51" w:rsidDel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733ADE"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[od – do, včetně uvedení zaměstnavatele</w:t>
            </w:r>
            <w:r w:rsidR="00CB675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,</w:t>
            </w:r>
            <w:r w:rsidR="00BF181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733AD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pracovní pozice</w:t>
            </w:r>
            <w:r w:rsidR="00CB675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a popisu referenční zakázky</w:t>
            </w:r>
            <w:r w:rsidR="00733ADE"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]: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308DB47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65D11133" w14:textId="7897478B" w:rsidR="004D1CEA" w:rsidRPr="009C5AFF" w:rsidRDefault="004D1CEA" w:rsidP="0009176E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 w:rsidR="0009176E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</w:t>
            </w:r>
            <w:r w:rsidR="009C5AFF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název pozice</w:t>
            </w:r>
            <w:r w:rsidR="0009176E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1DA87039" w14:textId="77777777" w:rsidTr="00532AB6">
        <w:trPr>
          <w:trHeight w:val="400"/>
        </w:trPr>
        <w:tc>
          <w:tcPr>
            <w:tcW w:w="1418" w:type="pct"/>
            <w:vMerge/>
            <w:vAlign w:val="center"/>
          </w:tcPr>
          <w:p w14:paraId="7AF04D65" w14:textId="77777777" w:rsidR="004D1CEA" w:rsidRPr="009C5AFF" w:rsidRDefault="004D1CEA" w:rsidP="00A716C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D62721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05A81E8B" w14:textId="1A616578" w:rsidR="004D1CEA" w:rsidRPr="009C5AFF" w:rsidRDefault="004D1CEA" w:rsidP="0009176E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</w:t>
            </w:r>
            <w:r w:rsidR="0009176E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,</w:t>
            </w:r>
            <w:r w:rsidR="009C5AFF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název pozice</w:t>
            </w:r>
            <w:r w:rsidR="0009176E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346635F4" w14:textId="77777777" w:rsidTr="00A716CA">
        <w:trPr>
          <w:trHeight w:val="689"/>
        </w:trPr>
        <w:tc>
          <w:tcPr>
            <w:tcW w:w="1418" w:type="pct"/>
            <w:vAlign w:val="center"/>
          </w:tcPr>
          <w:p w14:paraId="72233F8F" w14:textId="38A5B0B5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apod.):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4D4A3F2B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5030A99B" w14:textId="77777777" w:rsidR="004D1CEA" w:rsidRPr="00CE666F" w:rsidRDefault="004D1CEA" w:rsidP="004D1CEA">
      <w:pPr>
        <w:rPr>
          <w:rFonts w:asciiTheme="minorHAnsi" w:hAnsiTheme="minorHAnsi" w:cstheme="minorHAnsi"/>
          <w:lang w:val="cs-CZ"/>
        </w:rPr>
      </w:pPr>
    </w:p>
    <w:p w14:paraId="0468C111" w14:textId="63BA5E5E" w:rsidR="00CB6755" w:rsidRPr="00CE666F" w:rsidRDefault="00CB6755" w:rsidP="00CB6755">
      <w:pPr>
        <w:pStyle w:val="Podtitul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4</w:t>
      </w:r>
      <w:r w:rsidRPr="00CE666F">
        <w:rPr>
          <w:rFonts w:asciiTheme="minorHAnsi" w:hAnsiTheme="minorHAnsi" w:cstheme="minorHAnsi"/>
          <w:sz w:val="24"/>
        </w:rPr>
        <w:t xml:space="preserve">) </w:t>
      </w:r>
      <w:r w:rsidRPr="00CB6755">
        <w:rPr>
          <w:rFonts w:asciiTheme="minorHAnsi" w:hAnsiTheme="minorHAnsi" w:cstheme="minorHAnsi"/>
          <w:sz w:val="24"/>
        </w:rPr>
        <w:t>Svářečský dozor (technolog svařování IWT, inženýr svařování-IWE)</w:t>
      </w:r>
    </w:p>
    <w:p w14:paraId="41C359CE" w14:textId="77777777" w:rsidR="00CB6755" w:rsidRPr="00CE666F" w:rsidRDefault="00CB6755" w:rsidP="00CB6755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1844"/>
        <w:gridCol w:w="7513"/>
      </w:tblGrid>
      <w:tr w:rsidR="00CB6755" w:rsidRPr="00CE666F" w14:paraId="73B19B3B" w14:textId="77777777" w:rsidTr="002337AC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7E590940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8C4DF27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CB6755" w:rsidRPr="00CE666F" w14:paraId="482F4EB4" w14:textId="77777777" w:rsidTr="002337AC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7F9D0BE2" w14:textId="70F98E29" w:rsidR="00CB6755" w:rsidRPr="009C5AFF" w:rsidRDefault="004B50D0" w:rsidP="002337A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Nejvyšší dosažené vzdělání</w:t>
            </w:r>
            <w:r w:rsidR="00BF1811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5"/>
            </w: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: 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6DDDB35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BF1811" w:rsidRPr="00CE666F" w14:paraId="2DD9F633" w14:textId="77777777" w:rsidTr="002337AC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1032778A" w14:textId="42DBD55A" w:rsidR="00BF1811" w:rsidRDefault="00BF1811" w:rsidP="002337AC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Specifikace </w:t>
            </w:r>
            <w:r w:rsidRPr="00BF1811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certifikát</w:t>
            </w: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u</w:t>
            </w:r>
            <w:r w:rsidRPr="00BF1811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v oboru NDT dle ČSN EN ISO 9712, minimálně pro vizuální kontrolu, VT2dsw</w:t>
            </w:r>
            <w:r w:rsidR="002349D1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6"/>
            </w: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7B20A153" w14:textId="1DE4F462" w:rsidR="00BF1811" w:rsidRPr="009C5AFF" w:rsidRDefault="00BF1811" w:rsidP="002337AC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CB6755" w:rsidRPr="00CE666F" w14:paraId="3BBCA434" w14:textId="77777777" w:rsidTr="0009176E">
        <w:trPr>
          <w:trHeight w:val="995"/>
        </w:trPr>
        <w:tc>
          <w:tcPr>
            <w:tcW w:w="1418" w:type="pct"/>
            <w:vMerge w:val="restart"/>
            <w:vAlign w:val="center"/>
          </w:tcPr>
          <w:p w14:paraId="59EB300C" w14:textId="492C616B" w:rsidR="00CB6755" w:rsidRPr="009C5AFF" w:rsidRDefault="00CB6755" w:rsidP="003416F8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lastRenderedPageBreak/>
              <w:t>Z</w:t>
            </w:r>
            <w:r w:rsidRPr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kušenost s realizací alespoň 2 referenčních zakázek, jejímž předmětem byla novostavba, rekonstrukce, nebo oprava jakékoliv stavby, </w:t>
            </w:r>
            <w:r w:rsidR="00BF1811" w:rsidRPr="00BF181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jejíž součástí bylo provedení ocelových konstrukcí </w:t>
            </w:r>
            <w:r w:rsidR="003416F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o minimální váze</w:t>
            </w:r>
            <w:r w:rsidR="00BF1811" w:rsidRPr="00BF181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0917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20</w:t>
            </w:r>
            <w:r w:rsidR="00BF1811" w:rsidRPr="00BF181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tun</w:t>
            </w:r>
            <w:r w:rsidRPr="00252A51" w:rsidDel="00252A5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[od – do, včetně uvedení zaměstnavatele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,</w:t>
            </w:r>
            <w:r w:rsidR="00BF181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pracovní pozice a popisu referenční zakázky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]: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E9F2257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29F51F40" w14:textId="0935E4BD" w:rsidR="00CB6755" w:rsidRPr="009C5AFF" w:rsidRDefault="0009176E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Zaměstnavatel,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název pozice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CB6755" w:rsidRPr="00CE666F" w14:paraId="0B063C40" w14:textId="77777777" w:rsidTr="002337AC">
        <w:trPr>
          <w:trHeight w:val="400"/>
        </w:trPr>
        <w:tc>
          <w:tcPr>
            <w:tcW w:w="1418" w:type="pct"/>
            <w:vMerge/>
            <w:vAlign w:val="center"/>
          </w:tcPr>
          <w:p w14:paraId="4EF44372" w14:textId="77777777" w:rsidR="00CB6755" w:rsidRPr="009C5AFF" w:rsidRDefault="00CB6755" w:rsidP="002337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0BCC3D1E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6" w:type="pct"/>
            <w:shd w:val="clear" w:color="auto" w:fill="auto"/>
            <w:vAlign w:val="center"/>
          </w:tcPr>
          <w:p w14:paraId="35514D10" w14:textId="01A84321" w:rsidR="00CB6755" w:rsidRPr="009C5AFF" w:rsidRDefault="0009176E" w:rsidP="0009176E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>Zaměstnavatel,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název pozice</w:t>
            </w:r>
            <w:r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a popis referenční zakázky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: </w:t>
            </w:r>
            <w:r w:rsidR="00CB6755"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CB6755" w:rsidRPr="00CE666F" w14:paraId="1280BD88" w14:textId="77777777" w:rsidTr="002337AC">
        <w:trPr>
          <w:trHeight w:val="689"/>
        </w:trPr>
        <w:tc>
          <w:tcPr>
            <w:tcW w:w="1418" w:type="pct"/>
            <w:vAlign w:val="center"/>
          </w:tcPr>
          <w:p w14:paraId="1D071D72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apod.):</w:t>
            </w:r>
          </w:p>
        </w:tc>
        <w:tc>
          <w:tcPr>
            <w:tcW w:w="3582" w:type="pct"/>
            <w:gridSpan w:val="2"/>
            <w:shd w:val="clear" w:color="auto" w:fill="auto"/>
            <w:vAlign w:val="center"/>
          </w:tcPr>
          <w:p w14:paraId="35016B5E" w14:textId="77777777" w:rsidR="00CB6755" w:rsidRPr="009C5AFF" w:rsidRDefault="00CB6755" w:rsidP="002337AC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398F3DB6" w14:textId="257E71C1" w:rsidR="00366254" w:rsidRDefault="00366254">
      <w:pPr>
        <w:rPr>
          <w:rFonts w:asciiTheme="minorHAnsi" w:hAnsiTheme="minorHAnsi" w:cstheme="minorHAnsi"/>
          <w:b/>
          <w:bCs/>
          <w:lang w:val="cs-CZ"/>
        </w:rPr>
      </w:pPr>
    </w:p>
    <w:p w14:paraId="7E02EF16" w14:textId="7F0BB344" w:rsidR="004D1CEA" w:rsidRPr="00CE666F" w:rsidRDefault="00CB6755" w:rsidP="004D1CEA">
      <w:pPr>
        <w:pStyle w:val="Podtitul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5</w:t>
      </w:r>
      <w:r w:rsidR="004D1CEA" w:rsidRPr="00CE666F">
        <w:rPr>
          <w:rFonts w:asciiTheme="minorHAnsi" w:hAnsiTheme="minorHAnsi" w:cstheme="minorHAnsi"/>
          <w:sz w:val="24"/>
        </w:rPr>
        <w:t xml:space="preserve">) </w:t>
      </w:r>
      <w:r w:rsidR="00BF1811" w:rsidRPr="00BF1811">
        <w:rPr>
          <w:rFonts w:asciiTheme="minorHAnsi" w:hAnsiTheme="minorHAnsi" w:cstheme="minorHAnsi"/>
          <w:sz w:val="24"/>
        </w:rPr>
        <w:t>Specialista BOZP</w:t>
      </w:r>
      <w:r w:rsidR="004D1CEA" w:rsidRPr="00CE666F">
        <w:rPr>
          <w:rFonts w:asciiTheme="minorHAnsi" w:hAnsiTheme="minorHAnsi" w:cstheme="minorHAnsi"/>
          <w:sz w:val="24"/>
        </w:rPr>
        <w:t xml:space="preserve">: </w:t>
      </w:r>
    </w:p>
    <w:p w14:paraId="519B1514" w14:textId="77777777" w:rsidR="004D1CEA" w:rsidRPr="00CE666F" w:rsidRDefault="004D1CEA" w:rsidP="004D1CEA">
      <w:pPr>
        <w:pStyle w:val="Podtitul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9357"/>
      </w:tblGrid>
      <w:tr w:rsidR="004D1CEA" w:rsidRPr="00CE666F" w14:paraId="45E74F5E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45848FD5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98EC9FB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3F01A8ED" w14:textId="77777777" w:rsidTr="00A716CA">
        <w:trPr>
          <w:trHeight w:val="663"/>
        </w:trPr>
        <w:tc>
          <w:tcPr>
            <w:tcW w:w="1418" w:type="pct"/>
            <w:vAlign w:val="center"/>
          </w:tcPr>
          <w:p w14:paraId="7A8191AC" w14:textId="7786BC70" w:rsidR="004D1CEA" w:rsidRPr="009C5AFF" w:rsidRDefault="004039AB" w:rsidP="00A716C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Specifikace</w:t>
            </w:r>
            <w:r w:rsidR="00CE666F"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CE666F" w:rsidRPr="009C5AFF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(název a datum vydání) </w:t>
            </w: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 osvědčení o odborné způsobilosti k zajišťování úkolů v prevenci rizik ve smyslu ust. § </w:t>
            </w:r>
            <w:r w:rsidR="00CE666F"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9</w:t>
            </w: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 zákona č. 309/2006 Sb.</w:t>
            </w:r>
            <w:r w:rsidRPr="009C5AFF">
              <w:rPr>
                <w:rStyle w:val="Znakapoznpodarou"/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 </w:t>
            </w:r>
            <w:r w:rsidR="004D1CEA" w:rsidRPr="009C5AFF">
              <w:rPr>
                <w:rStyle w:val="Znakapoznpodarou"/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footnoteReference w:id="7"/>
            </w:r>
            <w:r w:rsidR="004D1CEA" w:rsidRPr="009C5AFF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shd w:val="clear" w:color="auto" w:fill="auto"/>
            <w:vAlign w:val="center"/>
          </w:tcPr>
          <w:p w14:paraId="57BE6A52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EE24E8" w:rsidRPr="00CE666F" w14:paraId="75AA74FD" w14:textId="77777777" w:rsidTr="00481E7B">
        <w:trPr>
          <w:trHeight w:val="400"/>
        </w:trPr>
        <w:tc>
          <w:tcPr>
            <w:tcW w:w="1418" w:type="pct"/>
            <w:vAlign w:val="center"/>
          </w:tcPr>
          <w:p w14:paraId="7A95525F" w14:textId="3FB16E70" w:rsidR="00EE24E8" w:rsidRPr="009C5AFF" w:rsidRDefault="00EE24E8" w:rsidP="00A716C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Praxe v </w:t>
            </w:r>
            <w:r w:rsidRPr="004D1D9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oboru bezpečnost a ochrana zdraví při práci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uvedení praxe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od – do,]:</w:t>
            </w:r>
          </w:p>
        </w:tc>
        <w:tc>
          <w:tcPr>
            <w:tcW w:w="3582" w:type="pct"/>
            <w:shd w:val="clear" w:color="auto" w:fill="auto"/>
            <w:vAlign w:val="center"/>
          </w:tcPr>
          <w:p w14:paraId="4D860703" w14:textId="77777777" w:rsidR="00EE24E8" w:rsidRPr="009C5AFF" w:rsidRDefault="00EE24E8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4D1CEA" w:rsidRPr="00CE666F" w14:paraId="150738F2" w14:textId="77777777" w:rsidTr="00A716CA">
        <w:trPr>
          <w:trHeight w:val="689"/>
        </w:trPr>
        <w:tc>
          <w:tcPr>
            <w:tcW w:w="1418" w:type="pct"/>
            <w:vAlign w:val="center"/>
          </w:tcPr>
          <w:p w14:paraId="3A5B215A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apod.):</w:t>
            </w:r>
          </w:p>
        </w:tc>
        <w:tc>
          <w:tcPr>
            <w:tcW w:w="3582" w:type="pct"/>
            <w:shd w:val="clear" w:color="auto" w:fill="auto"/>
            <w:vAlign w:val="center"/>
          </w:tcPr>
          <w:p w14:paraId="551B57E1" w14:textId="77777777" w:rsidR="004D1CEA" w:rsidRPr="009C5AFF" w:rsidRDefault="004D1CEA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75E78296" w14:textId="77777777" w:rsidR="004D1CEA" w:rsidRPr="00CE666F" w:rsidRDefault="004D1CEA" w:rsidP="004D1CEA">
      <w:pPr>
        <w:rPr>
          <w:rFonts w:asciiTheme="minorHAnsi" w:hAnsiTheme="minorHAnsi" w:cstheme="minorHAnsi"/>
          <w:lang w:val="cs-CZ"/>
        </w:rPr>
      </w:pPr>
    </w:p>
    <w:p w14:paraId="6C5839FE" w14:textId="703759C4" w:rsidR="003022E8" w:rsidRPr="00CE666F" w:rsidRDefault="003022E8">
      <w:pPr>
        <w:rPr>
          <w:rFonts w:asciiTheme="minorHAnsi" w:hAnsiTheme="minorHAnsi" w:cstheme="minorHAnsi"/>
          <w:lang w:val="cs-CZ"/>
        </w:rPr>
      </w:pPr>
    </w:p>
    <w:p w14:paraId="6D03D17D" w14:textId="77777777" w:rsidR="00EE0A80" w:rsidRDefault="00EE0A80" w:rsidP="00EE0A80">
      <w:pPr>
        <w:rPr>
          <w:rFonts w:asciiTheme="minorHAnsi" w:hAnsiTheme="minorHAnsi" w:cstheme="minorHAnsi"/>
          <w:lang w:val="cs-CZ"/>
        </w:rPr>
      </w:pPr>
    </w:p>
    <w:p w14:paraId="5E88C7AE" w14:textId="77777777" w:rsidR="00764794" w:rsidRDefault="00764794" w:rsidP="00EE0A80">
      <w:pPr>
        <w:rPr>
          <w:rFonts w:asciiTheme="minorHAnsi" w:hAnsiTheme="minorHAnsi" w:cstheme="minorHAnsi"/>
          <w:lang w:val="cs-CZ"/>
        </w:rPr>
      </w:pPr>
    </w:p>
    <w:p w14:paraId="406154BF" w14:textId="77777777" w:rsidR="00764794" w:rsidRPr="00CE666F" w:rsidRDefault="00764794" w:rsidP="00EE0A80">
      <w:pPr>
        <w:rPr>
          <w:rFonts w:asciiTheme="minorHAnsi" w:hAnsiTheme="minorHAnsi" w:cstheme="minorHAnsi"/>
          <w:lang w:val="cs-CZ"/>
        </w:rPr>
      </w:pPr>
    </w:p>
    <w:p w14:paraId="060B469F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V 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_______________</w:t>
      </w:r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 dne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</w:t>
      </w:r>
    </w:p>
    <w:p w14:paraId="79A0EBF1" w14:textId="77777777" w:rsidR="00012278" w:rsidRPr="00CE666F" w:rsidRDefault="00012278" w:rsidP="00012278">
      <w:pPr>
        <w:rPr>
          <w:rFonts w:asciiTheme="minorHAnsi" w:hAnsiTheme="minorHAnsi" w:cstheme="minorHAnsi"/>
          <w:lang w:val="cs-CZ"/>
        </w:rPr>
      </w:pPr>
    </w:p>
    <w:p w14:paraId="2D8886DF" w14:textId="389B6828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3CF79FD9" w14:textId="02BC0F18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039BB53C" w14:textId="77777777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69AAD879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lang w:val="cs-CZ"/>
        </w:rPr>
        <w:t>………………………………………………….</w:t>
      </w:r>
    </w:p>
    <w:p w14:paraId="5A3F9463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highlight w:val="cyan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[obchodní firma/jméno a příjmení dodavatele] </w:t>
      </w:r>
    </w:p>
    <w:p w14:paraId="542C9286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[zástupce dodavatele – jméno a funkce] </w:t>
      </w:r>
    </w:p>
    <w:p w14:paraId="6D03D17F" w14:textId="3DCB8B97" w:rsidR="003C2FD9" w:rsidRPr="00CE666F" w:rsidRDefault="003C2FD9" w:rsidP="002421D1">
      <w:pPr>
        <w:rPr>
          <w:rFonts w:asciiTheme="minorHAnsi" w:hAnsiTheme="minorHAnsi" w:cstheme="minorHAnsi"/>
          <w:lang w:val="cs-CZ"/>
        </w:rPr>
      </w:pPr>
    </w:p>
    <w:sectPr w:rsidR="003C2FD9" w:rsidRPr="00CE666F" w:rsidSect="00400B8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127" w:right="1981" w:bottom="1560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6297" w16cex:dateUtc="2022-03-07T09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9160CF" w16cid:durableId="25D062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1D01A" w14:textId="77777777" w:rsidR="004B0039" w:rsidRDefault="004B0039" w:rsidP="005C3DDD">
      <w:r>
        <w:separator/>
      </w:r>
    </w:p>
  </w:endnote>
  <w:endnote w:type="continuationSeparator" w:id="0">
    <w:p w14:paraId="1DEFA0D1" w14:textId="77777777" w:rsidR="004B0039" w:rsidRDefault="004B0039" w:rsidP="005C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D188" w14:textId="1E6AEA0D" w:rsidR="000157BC" w:rsidRDefault="000157BC">
    <w:pPr>
      <w:pStyle w:val="Zpat"/>
      <w:jc w:val="right"/>
    </w:pPr>
    <w:r w:rsidRPr="0049692D">
      <w:rPr>
        <w:rFonts w:ascii="Times New Roman" w:hAnsi="Times New Roman"/>
        <w:i/>
        <w:sz w:val="22"/>
        <w:szCs w:val="22"/>
      </w:rPr>
      <w:t xml:space="preserve">Stránka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PAGE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5B1740">
      <w:rPr>
        <w:rFonts w:ascii="Times New Roman" w:hAnsi="Times New Roman"/>
        <w:i/>
        <w:noProof/>
        <w:sz w:val="22"/>
        <w:szCs w:val="22"/>
      </w:rPr>
      <w:t>3</w:t>
    </w:r>
    <w:r w:rsidRPr="0049692D">
      <w:rPr>
        <w:rFonts w:ascii="Times New Roman" w:hAnsi="Times New Roman"/>
        <w:i/>
        <w:sz w:val="22"/>
        <w:szCs w:val="22"/>
      </w:rPr>
      <w:fldChar w:fldCharType="end"/>
    </w:r>
    <w:r w:rsidRPr="0049692D">
      <w:rPr>
        <w:rFonts w:ascii="Times New Roman" w:hAnsi="Times New Roman"/>
        <w:i/>
        <w:sz w:val="22"/>
        <w:szCs w:val="22"/>
      </w:rPr>
      <w:t xml:space="preserve"> z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NUMPAGES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5B1740">
      <w:rPr>
        <w:rFonts w:ascii="Times New Roman" w:hAnsi="Times New Roman"/>
        <w:i/>
        <w:noProof/>
        <w:sz w:val="22"/>
        <w:szCs w:val="22"/>
      </w:rPr>
      <w:t>6</w:t>
    </w:r>
    <w:r w:rsidRPr="0049692D">
      <w:rPr>
        <w:rFonts w:ascii="Times New Roman" w:hAnsi="Times New Roman"/>
        <w:i/>
        <w:sz w:val="22"/>
        <w:szCs w:val="22"/>
      </w:rPr>
      <w:fldChar w:fldCharType="end"/>
    </w:r>
  </w:p>
  <w:p w14:paraId="6D03D189" w14:textId="77777777" w:rsidR="000157BC" w:rsidRDefault="000157BC" w:rsidP="00DD32A9">
    <w:pPr>
      <w:pStyle w:val="Zpat"/>
      <w:tabs>
        <w:tab w:val="clear" w:pos="4320"/>
      </w:tabs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D18B" w14:textId="77777777" w:rsidR="000157BC" w:rsidRDefault="000157BC" w:rsidP="00DD32A9">
    <w:pPr>
      <w:tabs>
        <w:tab w:val="left" w:pos="13041"/>
      </w:tabs>
      <w:jc w:val="both"/>
      <w:rPr>
        <w:rFonts w:cs="Arial"/>
      </w:rPr>
    </w:pPr>
    <w:r>
      <w:rPr>
        <w:rFonts w:cs="Arial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27B0B" w14:textId="77777777" w:rsidR="004B0039" w:rsidRDefault="004B0039" w:rsidP="005C3DDD">
      <w:r>
        <w:separator/>
      </w:r>
    </w:p>
  </w:footnote>
  <w:footnote w:type="continuationSeparator" w:id="0">
    <w:p w14:paraId="5BE7B10E" w14:textId="77777777" w:rsidR="004B0039" w:rsidRDefault="004B0039" w:rsidP="005C3DDD">
      <w:r>
        <w:continuationSeparator/>
      </w:r>
    </w:p>
  </w:footnote>
  <w:footnote w:id="1">
    <w:p w14:paraId="19EE0D80" w14:textId="77777777" w:rsidR="00C4580C" w:rsidRPr="003022E8" w:rsidRDefault="00C4580C" w:rsidP="003022E8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3022E8">
        <w:rPr>
          <w:rStyle w:val="Znakapoznpodarou"/>
          <w:rFonts w:asciiTheme="minorHAnsi" w:hAnsiTheme="minorHAnsi" w:cstheme="minorHAnsi"/>
          <w:i/>
          <w:iCs/>
        </w:rPr>
        <w:footnoteRef/>
      </w:r>
      <w:r w:rsidRPr="003022E8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5F0EB3E1" w14:textId="77777777" w:rsidR="00D75232" w:rsidRDefault="00D75232" w:rsidP="00D75232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  <w:footnote w:id="3">
    <w:p w14:paraId="009E6671" w14:textId="77777777" w:rsidR="000F4C94" w:rsidRDefault="000F4C94" w:rsidP="000F4C94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  <w:footnote w:id="4">
    <w:p w14:paraId="0455E26D" w14:textId="16EAE4D7" w:rsidR="002349D1" w:rsidRDefault="002349D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349D1">
        <w:rPr>
          <w:i/>
        </w:rPr>
        <w:t>Vlastní osvědčení bude doloženo v rámci nabídky</w:t>
      </w:r>
    </w:p>
  </w:footnote>
  <w:footnote w:id="5">
    <w:p w14:paraId="30CFB52E" w14:textId="12ED0CFD" w:rsidR="00BF1811" w:rsidRDefault="00BF181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81E7B">
        <w:rPr>
          <w:i/>
          <w:iCs/>
        </w:rPr>
        <w:t>Doklad o nejvýše dosaženém vzdělání bude doložen v rámci nabídky</w:t>
      </w:r>
    </w:p>
  </w:footnote>
  <w:footnote w:id="6">
    <w:p w14:paraId="0694A52E" w14:textId="742D6A7C" w:rsidR="002349D1" w:rsidRPr="002349D1" w:rsidRDefault="002349D1">
      <w:pPr>
        <w:pStyle w:val="Textpoznpodarou"/>
        <w:rPr>
          <w:i/>
        </w:rPr>
      </w:pPr>
      <w:r>
        <w:rPr>
          <w:rStyle w:val="Znakapoznpodarou"/>
        </w:rPr>
        <w:footnoteRef/>
      </w:r>
      <w:r>
        <w:t xml:space="preserve"> Vlastní c</w:t>
      </w:r>
      <w:r>
        <w:rPr>
          <w:i/>
        </w:rPr>
        <w:t>ertifikát bude doložen v rámci nabídky</w:t>
      </w:r>
    </w:p>
  </w:footnote>
  <w:footnote w:id="7">
    <w:p w14:paraId="51204619" w14:textId="77777777" w:rsidR="004D1CEA" w:rsidRDefault="004D1CEA" w:rsidP="004D1CEA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D184" w14:textId="2775203B" w:rsidR="000157BC" w:rsidRPr="00C4580C" w:rsidRDefault="000157BC" w:rsidP="00C92FD2">
    <w:pPr>
      <w:pStyle w:val="Annexetitle"/>
      <w:rPr>
        <w:rStyle w:val="ACNormlnChar"/>
        <w:rFonts w:asciiTheme="minorHAnsi" w:hAnsiTheme="minorHAnsi" w:cstheme="minorHAnsi"/>
        <w:i/>
      </w:rPr>
    </w:pPr>
    <w:r w:rsidRPr="00C4580C">
      <w:rPr>
        <w:rStyle w:val="ACNormlnChar"/>
        <w:rFonts w:asciiTheme="minorHAnsi" w:hAnsiTheme="minorHAnsi" w:cstheme="minorHAnsi"/>
        <w:i/>
      </w:rPr>
      <w:t>Příloha č.</w:t>
    </w:r>
    <w:r w:rsidR="007B10A7" w:rsidRPr="00C4580C">
      <w:rPr>
        <w:rStyle w:val="ACNormlnChar"/>
        <w:rFonts w:asciiTheme="minorHAnsi" w:hAnsiTheme="minorHAnsi" w:cstheme="minorHAnsi"/>
        <w:i/>
      </w:rPr>
      <w:t xml:space="preserve"> </w:t>
    </w:r>
    <w:r w:rsidR="00366254">
      <w:rPr>
        <w:rStyle w:val="ACNormlnChar"/>
        <w:rFonts w:asciiTheme="minorHAnsi" w:hAnsiTheme="minorHAnsi" w:cstheme="minorHAnsi"/>
        <w:i/>
      </w:rPr>
      <w:t>5</w:t>
    </w:r>
    <w:r w:rsidR="00366254" w:rsidRPr="00C4580C">
      <w:rPr>
        <w:rStyle w:val="ACNormlnChar"/>
        <w:rFonts w:asciiTheme="minorHAnsi" w:hAnsiTheme="minorHAnsi" w:cstheme="minorHAnsi"/>
        <w:i/>
      </w:rPr>
      <w:t xml:space="preserve"> </w:t>
    </w:r>
    <w:r w:rsidR="00764794">
      <w:rPr>
        <w:rStyle w:val="ACNormlnChar"/>
        <w:rFonts w:asciiTheme="minorHAnsi" w:hAnsiTheme="minorHAnsi" w:cstheme="minorHAnsi"/>
        <w:i/>
      </w:rPr>
      <w:t>ZD</w:t>
    </w:r>
    <w:r w:rsidR="00112149" w:rsidRPr="00C4580C">
      <w:rPr>
        <w:rStyle w:val="ACNormlnChar"/>
        <w:rFonts w:asciiTheme="minorHAnsi" w:hAnsiTheme="minorHAnsi" w:cstheme="minorHAnsi"/>
        <w:i/>
      </w:rPr>
      <w:t xml:space="preserve"> </w:t>
    </w:r>
    <w:r w:rsidRPr="00C4580C">
      <w:rPr>
        <w:rStyle w:val="ACNormlnChar"/>
        <w:rFonts w:asciiTheme="minorHAnsi" w:hAnsiTheme="minorHAnsi" w:cstheme="minorHAnsi"/>
        <w:i/>
      </w:rPr>
      <w:t>–</w:t>
    </w:r>
    <w:r w:rsidR="000E1DBD">
      <w:rPr>
        <w:rStyle w:val="ACNormlnChar"/>
        <w:rFonts w:asciiTheme="minorHAnsi" w:hAnsiTheme="minorHAnsi" w:cstheme="minorHAnsi"/>
        <w:i/>
      </w:rPr>
      <w:t xml:space="preserve"> </w:t>
    </w:r>
    <w:r w:rsidR="00366254">
      <w:rPr>
        <w:rStyle w:val="ACNormlnChar"/>
        <w:rFonts w:asciiTheme="minorHAnsi" w:hAnsiTheme="minorHAnsi" w:cstheme="minorHAnsi"/>
        <w:i/>
      </w:rPr>
      <w:t>S</w:t>
    </w:r>
    <w:r w:rsidRPr="00C4580C">
      <w:rPr>
        <w:rStyle w:val="ACNormlnChar"/>
        <w:rFonts w:asciiTheme="minorHAnsi" w:hAnsiTheme="minorHAnsi" w:cstheme="minorHAnsi"/>
        <w:i/>
      </w:rPr>
      <w:t>eznam</w:t>
    </w:r>
    <w:r w:rsidR="008B6F66">
      <w:rPr>
        <w:rStyle w:val="ACNormlnChar"/>
        <w:rFonts w:asciiTheme="minorHAnsi" w:hAnsiTheme="minorHAnsi" w:cstheme="minorHAnsi"/>
        <w:i/>
      </w:rPr>
      <w:t>u</w:t>
    </w:r>
    <w:r w:rsidRPr="00C4580C">
      <w:rPr>
        <w:rStyle w:val="ACNormlnChar"/>
        <w:rFonts w:asciiTheme="minorHAnsi" w:hAnsiTheme="minorHAnsi" w:cstheme="minorHAnsi"/>
        <w:i/>
      </w:rPr>
      <w:t xml:space="preserve"> </w:t>
    </w:r>
    <w:r w:rsidR="007B10A7" w:rsidRPr="00C4580C">
      <w:rPr>
        <w:rStyle w:val="ACNormlnChar"/>
        <w:rFonts w:asciiTheme="minorHAnsi" w:hAnsiTheme="minorHAnsi" w:cstheme="minorHAnsi"/>
        <w:i/>
      </w:rPr>
      <w:t xml:space="preserve">techniků </w:t>
    </w:r>
  </w:p>
  <w:p w14:paraId="6D03D185" w14:textId="4D9A26C0" w:rsidR="000157BC" w:rsidRDefault="00400B8D">
    <w:pPr>
      <w:pStyle w:val="Zhlav"/>
      <w:tabs>
        <w:tab w:val="clear" w:pos="4320"/>
        <w:tab w:val="clear" w:pos="8640"/>
      </w:tabs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1363B8FC" wp14:editId="124D4D59">
          <wp:simplePos x="0" y="0"/>
          <wp:positionH relativeFrom="margin">
            <wp:posOffset>6924675</wp:posOffset>
          </wp:positionH>
          <wp:positionV relativeFrom="page">
            <wp:posOffset>490855</wp:posOffset>
          </wp:positionV>
          <wp:extent cx="2181225" cy="619125"/>
          <wp:effectExtent l="19050" t="0" r="9525" b="0"/>
          <wp:wrapSquare wrapText="bothSides"/>
          <wp:docPr id="11" name="Obrázek 11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538956B" wp14:editId="4955E0DF">
          <wp:simplePos x="0" y="0"/>
          <wp:positionH relativeFrom="page">
            <wp:posOffset>918845</wp:posOffset>
          </wp:positionH>
          <wp:positionV relativeFrom="page">
            <wp:posOffset>605155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D03D186" w14:textId="3EB6A6B0" w:rsidR="000157BC" w:rsidRDefault="000157BC">
    <w:pPr>
      <w:pStyle w:val="Zhlav"/>
      <w:tabs>
        <w:tab w:val="clear" w:pos="4320"/>
        <w:tab w:val="clear" w:pos="8640"/>
      </w:tabs>
      <w:jc w:val="center"/>
    </w:pPr>
  </w:p>
  <w:p w14:paraId="6D03D187" w14:textId="77777777" w:rsidR="000157BC" w:rsidRDefault="000157BC">
    <w:pPr>
      <w:pStyle w:val="Zhlav"/>
      <w:tabs>
        <w:tab w:val="clear" w:pos="4320"/>
        <w:tab w:val="clear" w:pos="8640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D18A" w14:textId="77777777" w:rsidR="000157BC" w:rsidRPr="00DD32A9" w:rsidRDefault="000157BC" w:rsidP="00DD32A9">
    <w:pPr>
      <w:pStyle w:val="Zhlav"/>
      <w:jc w:val="both"/>
      <w:rPr>
        <w:rFonts w:ascii="Times New Roman" w:hAnsi="Times New Roman"/>
        <w:sz w:val="24"/>
        <w:szCs w:val="24"/>
      </w:rPr>
    </w:pPr>
    <w:r w:rsidRPr="00DD32A9">
      <w:rPr>
        <w:rFonts w:ascii="Times New Roman" w:hAnsi="Times New Roman"/>
        <w:sz w:val="24"/>
        <w:szCs w:val="24"/>
      </w:rPr>
      <w:t xml:space="preserve"> Příloha č.xx </w:t>
    </w:r>
    <w:r>
      <w:rPr>
        <w:rFonts w:ascii="Times New Roman" w:hAnsi="Times New Roman"/>
        <w:sz w:val="24"/>
        <w:szCs w:val="24"/>
      </w:rPr>
      <w:t>SoD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336"/>
    <w:multiLevelType w:val="multilevel"/>
    <w:tmpl w:val="8AF8AF62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A9"/>
    <w:rsid w:val="00007186"/>
    <w:rsid w:val="00012278"/>
    <w:rsid w:val="000157BC"/>
    <w:rsid w:val="00024B61"/>
    <w:rsid w:val="000568C0"/>
    <w:rsid w:val="0009176E"/>
    <w:rsid w:val="000A3556"/>
    <w:rsid w:val="000A371D"/>
    <w:rsid w:val="000A6010"/>
    <w:rsid w:val="000C0DAE"/>
    <w:rsid w:val="000C2870"/>
    <w:rsid w:val="000E1DBD"/>
    <w:rsid w:val="000E695A"/>
    <w:rsid w:val="000F4C94"/>
    <w:rsid w:val="00102D5F"/>
    <w:rsid w:val="0010706B"/>
    <w:rsid w:val="00107AE9"/>
    <w:rsid w:val="00112149"/>
    <w:rsid w:val="00121EF3"/>
    <w:rsid w:val="00177104"/>
    <w:rsid w:val="001C32A3"/>
    <w:rsid w:val="001D10E8"/>
    <w:rsid w:val="001D6E20"/>
    <w:rsid w:val="0023347F"/>
    <w:rsid w:val="002336CD"/>
    <w:rsid w:val="002349D1"/>
    <w:rsid w:val="00235E7B"/>
    <w:rsid w:val="002421D1"/>
    <w:rsid w:val="00245F4D"/>
    <w:rsid w:val="00245FCD"/>
    <w:rsid w:val="00252A51"/>
    <w:rsid w:val="00263ADE"/>
    <w:rsid w:val="00296BCE"/>
    <w:rsid w:val="002C75B6"/>
    <w:rsid w:val="002E6DEF"/>
    <w:rsid w:val="003022E8"/>
    <w:rsid w:val="00323287"/>
    <w:rsid w:val="003320E6"/>
    <w:rsid w:val="003416F8"/>
    <w:rsid w:val="00362CC5"/>
    <w:rsid w:val="00366254"/>
    <w:rsid w:val="003C2FD9"/>
    <w:rsid w:val="003D1211"/>
    <w:rsid w:val="003D41B2"/>
    <w:rsid w:val="003F320B"/>
    <w:rsid w:val="003F7173"/>
    <w:rsid w:val="00400B8D"/>
    <w:rsid w:val="004039AB"/>
    <w:rsid w:val="00410831"/>
    <w:rsid w:val="00410F23"/>
    <w:rsid w:val="00481E7B"/>
    <w:rsid w:val="0049692D"/>
    <w:rsid w:val="004A735D"/>
    <w:rsid w:val="004B0039"/>
    <w:rsid w:val="004B50D0"/>
    <w:rsid w:val="004C715F"/>
    <w:rsid w:val="004D1CEA"/>
    <w:rsid w:val="004D1D9E"/>
    <w:rsid w:val="004E4D85"/>
    <w:rsid w:val="00514868"/>
    <w:rsid w:val="005226C2"/>
    <w:rsid w:val="0052395B"/>
    <w:rsid w:val="00532AB6"/>
    <w:rsid w:val="0055594F"/>
    <w:rsid w:val="00570420"/>
    <w:rsid w:val="005773FD"/>
    <w:rsid w:val="005A1E0F"/>
    <w:rsid w:val="005A2C87"/>
    <w:rsid w:val="005B1740"/>
    <w:rsid w:val="005B7578"/>
    <w:rsid w:val="005C3DDD"/>
    <w:rsid w:val="005D5F9B"/>
    <w:rsid w:val="005E3D63"/>
    <w:rsid w:val="006136A0"/>
    <w:rsid w:val="00617679"/>
    <w:rsid w:val="006209D9"/>
    <w:rsid w:val="006364EC"/>
    <w:rsid w:val="006463D3"/>
    <w:rsid w:val="006561D8"/>
    <w:rsid w:val="00664885"/>
    <w:rsid w:val="00694729"/>
    <w:rsid w:val="006A6DDE"/>
    <w:rsid w:val="006B43CF"/>
    <w:rsid w:val="006C2641"/>
    <w:rsid w:val="006D64BE"/>
    <w:rsid w:val="00731EE1"/>
    <w:rsid w:val="00733ADE"/>
    <w:rsid w:val="00734914"/>
    <w:rsid w:val="007515BB"/>
    <w:rsid w:val="0075605D"/>
    <w:rsid w:val="00764794"/>
    <w:rsid w:val="00791A55"/>
    <w:rsid w:val="00794558"/>
    <w:rsid w:val="007A23DA"/>
    <w:rsid w:val="007A5B67"/>
    <w:rsid w:val="007B10A7"/>
    <w:rsid w:val="007D1AD5"/>
    <w:rsid w:val="007F006A"/>
    <w:rsid w:val="007F0AE1"/>
    <w:rsid w:val="008060DC"/>
    <w:rsid w:val="0082033B"/>
    <w:rsid w:val="00874157"/>
    <w:rsid w:val="0088366A"/>
    <w:rsid w:val="008B6F66"/>
    <w:rsid w:val="008C0DB5"/>
    <w:rsid w:val="00915EE5"/>
    <w:rsid w:val="009422A2"/>
    <w:rsid w:val="00944F90"/>
    <w:rsid w:val="009553C3"/>
    <w:rsid w:val="00966A9B"/>
    <w:rsid w:val="0097561F"/>
    <w:rsid w:val="00976925"/>
    <w:rsid w:val="00986BE8"/>
    <w:rsid w:val="009B6805"/>
    <w:rsid w:val="009C5AFF"/>
    <w:rsid w:val="009F5EBF"/>
    <w:rsid w:val="00A01340"/>
    <w:rsid w:val="00A21723"/>
    <w:rsid w:val="00A319E2"/>
    <w:rsid w:val="00A578C0"/>
    <w:rsid w:val="00A7151D"/>
    <w:rsid w:val="00AB161E"/>
    <w:rsid w:val="00AE722D"/>
    <w:rsid w:val="00B42FA3"/>
    <w:rsid w:val="00B529C2"/>
    <w:rsid w:val="00BD29ED"/>
    <w:rsid w:val="00BE3926"/>
    <w:rsid w:val="00BF1811"/>
    <w:rsid w:val="00BF4CB8"/>
    <w:rsid w:val="00C34838"/>
    <w:rsid w:val="00C4580C"/>
    <w:rsid w:val="00C755A0"/>
    <w:rsid w:val="00C7728B"/>
    <w:rsid w:val="00C92FD2"/>
    <w:rsid w:val="00CA172B"/>
    <w:rsid w:val="00CB6755"/>
    <w:rsid w:val="00CE666F"/>
    <w:rsid w:val="00CF7773"/>
    <w:rsid w:val="00D26610"/>
    <w:rsid w:val="00D532CC"/>
    <w:rsid w:val="00D71004"/>
    <w:rsid w:val="00D72544"/>
    <w:rsid w:val="00D75232"/>
    <w:rsid w:val="00DB568E"/>
    <w:rsid w:val="00DC6C06"/>
    <w:rsid w:val="00DC7E4A"/>
    <w:rsid w:val="00DD32A9"/>
    <w:rsid w:val="00DD7486"/>
    <w:rsid w:val="00E0320F"/>
    <w:rsid w:val="00E0611E"/>
    <w:rsid w:val="00E14491"/>
    <w:rsid w:val="00E16817"/>
    <w:rsid w:val="00EC212A"/>
    <w:rsid w:val="00EE0A80"/>
    <w:rsid w:val="00EE24E8"/>
    <w:rsid w:val="00EE3A06"/>
    <w:rsid w:val="00F44B34"/>
    <w:rsid w:val="00F46F02"/>
    <w:rsid w:val="00F63E4B"/>
    <w:rsid w:val="00F76FE1"/>
    <w:rsid w:val="00FC1B9A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03D14B"/>
  <w15:docId w15:val="{D18028BB-718C-4F53-885A-2C703E72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568E"/>
    <w:rPr>
      <w:sz w:val="24"/>
      <w:szCs w:val="24"/>
      <w:lang w:val="en-GB"/>
    </w:rPr>
  </w:style>
  <w:style w:type="paragraph" w:styleId="Nadpis1">
    <w:name w:val="heading 1"/>
    <w:basedOn w:val="Normln"/>
    <w:next w:val="Normln"/>
    <w:qFormat/>
    <w:rsid w:val="00DB56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paragraph" w:styleId="Zpat">
    <w:name w:val="footer"/>
    <w:basedOn w:val="Normln"/>
    <w:link w:val="ZpatChar"/>
    <w:uiPriority w:val="99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character" w:styleId="slostrnky">
    <w:name w:val="page number"/>
    <w:basedOn w:val="Standardnpsmoodstavce"/>
    <w:rsid w:val="00DB568E"/>
  </w:style>
  <w:style w:type="paragraph" w:customStyle="1" w:styleId="Annexetitle">
    <w:name w:val="Annexe_title"/>
    <w:basedOn w:val="Nadpis1"/>
    <w:next w:val="Normln"/>
    <w:autoRedefine/>
    <w:rsid w:val="00C92FD2"/>
    <w:pPr>
      <w:keepNext w:val="0"/>
      <w:widowControl w:val="0"/>
      <w:spacing w:before="0" w:after="0"/>
      <w:ind w:right="-6"/>
      <w:jc w:val="both"/>
      <w:outlineLvl w:val="9"/>
    </w:pPr>
    <w:rPr>
      <w:rFonts w:ascii="Times New Roman" w:hAnsi="Times New Roman" w:cs="Times New Roman"/>
      <w:b w:val="0"/>
      <w:bCs w:val="0"/>
      <w:snapToGrid w:val="0"/>
      <w:kern w:val="0"/>
      <w:sz w:val="24"/>
      <w:szCs w:val="22"/>
      <w:lang w:val="cs-CZ" w:eastAsia="en-US"/>
    </w:rPr>
  </w:style>
  <w:style w:type="paragraph" w:customStyle="1" w:styleId="normaltableau">
    <w:name w:val="normal_tableau"/>
    <w:rsid w:val="00DB568E"/>
    <w:pPr>
      <w:widowControl w:val="0"/>
      <w:spacing w:before="120" w:after="120"/>
      <w:jc w:val="both"/>
    </w:pPr>
    <w:rPr>
      <w:rFonts w:ascii="Optima" w:hAnsi="Optima"/>
      <w:snapToGrid w:val="0"/>
      <w:sz w:val="22"/>
      <w:lang w:val="en-GB"/>
    </w:rPr>
  </w:style>
  <w:style w:type="paragraph" w:customStyle="1" w:styleId="xl29">
    <w:name w:val="xl29"/>
    <w:basedOn w:val="Normln"/>
    <w:rsid w:val="00DB568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lang w:val="cs-CZ"/>
    </w:rPr>
  </w:style>
  <w:style w:type="paragraph" w:styleId="Rejstk1">
    <w:name w:val="index 1"/>
    <w:basedOn w:val="Normln"/>
    <w:next w:val="Normln"/>
    <w:autoRedefine/>
    <w:semiHidden/>
    <w:rsid w:val="00DB568E"/>
    <w:pPr>
      <w:ind w:left="198" w:hanging="198"/>
    </w:pPr>
    <w:rPr>
      <w:rFonts w:ascii="Arial" w:hAnsi="Arial"/>
      <w:snapToGrid w:val="0"/>
      <w:sz w:val="20"/>
      <w:szCs w:val="20"/>
      <w:lang w:val="cs-CZ" w:eastAsia="en-US"/>
    </w:rPr>
  </w:style>
  <w:style w:type="paragraph" w:styleId="Hlavikarejstku">
    <w:name w:val="index heading"/>
    <w:basedOn w:val="Normln"/>
    <w:next w:val="Rejstk1"/>
    <w:semiHidden/>
    <w:rsid w:val="00DB568E"/>
    <w:pPr>
      <w:spacing w:after="240"/>
      <w:jc w:val="both"/>
    </w:pPr>
    <w:rPr>
      <w:rFonts w:ascii="Arial" w:hAnsi="Arial"/>
      <w:b/>
      <w:sz w:val="20"/>
      <w:szCs w:val="20"/>
    </w:rPr>
  </w:style>
  <w:style w:type="character" w:customStyle="1" w:styleId="ACNormlnChar">
    <w:name w:val="AC Normální Char"/>
    <w:basedOn w:val="Standardnpsmoodstavce"/>
    <w:rsid w:val="00DB568E"/>
    <w:rPr>
      <w:rFonts w:ascii="Arial" w:hAnsi="Arial" w:cs="Arial"/>
      <w:sz w:val="22"/>
      <w:lang w:val="cs-CZ"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49692D"/>
    <w:rPr>
      <w:rFonts w:ascii="Arial" w:hAnsi="Arial"/>
      <w:snapToGrid w:val="0"/>
      <w:lang w:eastAsia="en-US"/>
    </w:rPr>
  </w:style>
  <w:style w:type="character" w:styleId="Odkaznakoment">
    <w:name w:val="annotation reference"/>
    <w:basedOn w:val="Standardnpsmoodstavce"/>
    <w:rsid w:val="006463D3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63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463D3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rsid w:val="006463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463D3"/>
    <w:rPr>
      <w:b/>
      <w:bCs/>
      <w:lang w:val="en-GB"/>
    </w:rPr>
  </w:style>
  <w:style w:type="paragraph" w:styleId="Revize">
    <w:name w:val="Revision"/>
    <w:hidden/>
    <w:uiPriority w:val="99"/>
    <w:semiHidden/>
    <w:rsid w:val="006463D3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rsid w:val="006463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463D3"/>
    <w:rPr>
      <w:rFonts w:ascii="Tahoma" w:hAnsi="Tahoma" w:cs="Tahoma"/>
      <w:sz w:val="16"/>
      <w:szCs w:val="16"/>
      <w:lang w:val="en-GB"/>
    </w:rPr>
  </w:style>
  <w:style w:type="paragraph" w:styleId="Podtitul">
    <w:name w:val="Subtitle"/>
    <w:basedOn w:val="Normln"/>
    <w:link w:val="PodtitulChar"/>
    <w:qFormat/>
    <w:rsid w:val="00E0611E"/>
    <w:pPr>
      <w:jc w:val="center"/>
    </w:pPr>
    <w:rPr>
      <w:b/>
      <w:bCs/>
      <w:sz w:val="28"/>
      <w:lang w:val="cs-CZ"/>
    </w:rPr>
  </w:style>
  <w:style w:type="character" w:customStyle="1" w:styleId="PodtitulChar">
    <w:name w:val="Podtitul Char"/>
    <w:basedOn w:val="Standardnpsmoodstavce"/>
    <w:link w:val="Podtitul"/>
    <w:rsid w:val="00E0611E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C4580C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4580C"/>
  </w:style>
  <w:style w:type="character" w:styleId="Znakapoznpodarou">
    <w:name w:val="footnote reference"/>
    <w:uiPriority w:val="99"/>
    <w:rsid w:val="00C4580C"/>
    <w:rPr>
      <w:vertAlign w:val="superscript"/>
    </w:rPr>
  </w:style>
  <w:style w:type="paragraph" w:customStyle="1" w:styleId="2nesltext">
    <w:name w:val="2nečísl.text"/>
    <w:basedOn w:val="Normln"/>
    <w:qFormat/>
    <w:rsid w:val="00C4580C"/>
    <w:pPr>
      <w:spacing w:before="240" w:after="240"/>
      <w:jc w:val="both"/>
    </w:pPr>
    <w:rPr>
      <w:rFonts w:ascii="Calibri" w:eastAsia="Calibri" w:hAnsi="Calibri"/>
      <w:sz w:val="22"/>
      <w:szCs w:val="22"/>
      <w:lang w:val="cs-CZ" w:eastAsia="en-US"/>
    </w:rPr>
  </w:style>
  <w:style w:type="paragraph" w:styleId="Zkladntextodsazen">
    <w:name w:val="Body Text Indent"/>
    <w:basedOn w:val="Normln"/>
    <w:link w:val="ZkladntextodsazenChar"/>
    <w:rsid w:val="004039AB"/>
    <w:pPr>
      <w:spacing w:after="120"/>
      <w:ind w:left="283"/>
    </w:pPr>
    <w:rPr>
      <w:lang w:val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039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6DEC6-E377-4DB8-81EF-7112CFCC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Experti, garantující technickou kvalifikaci dodavatele</vt:lpstr>
    </vt:vector>
  </TitlesOfParts>
  <Company>Ministerstvo financí</Company>
  <LinksUpToDate>false</LinksUpToDate>
  <CharactersWithSpaces>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Experti, garantující technickou kvalifikaci dodavatele</dc:title>
  <dc:creator>CFCU</dc:creator>
  <cp:lastModifiedBy>Mgr. Ondřej Kovalovský</cp:lastModifiedBy>
  <cp:revision>2</cp:revision>
  <dcterms:created xsi:type="dcterms:W3CDTF">2022-04-28T13:18:00Z</dcterms:created>
  <dcterms:modified xsi:type="dcterms:W3CDTF">2022-04-28T13:18:00Z</dcterms:modified>
</cp:coreProperties>
</file>